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C61CF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>// ---------------------------------------------------------------------------</w:t>
      </w:r>
    </w:p>
    <w:p w14:paraId="64D11AB1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>// Created by Tim Eckel - teckel@leethost.com</w:t>
      </w:r>
    </w:p>
    <w:p w14:paraId="44F9D6A3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>// Copyright 2016 License: GNU GPL v3 http://www.gnu.org/licenses/gpl-3.0.html</w:t>
      </w:r>
    </w:p>
    <w:p w14:paraId="3FABF8FE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>//</w:t>
      </w:r>
    </w:p>
    <w:p w14:paraId="437BF094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>// See "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TimerFreeTone.h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" for purpose, syntax, version history, links, and more.</w:t>
      </w:r>
    </w:p>
    <w:p w14:paraId="04C94279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>// ---------------------------------------------------------------------------</w:t>
      </w:r>
    </w:p>
    <w:p w14:paraId="3807D43B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</w:p>
    <w:p w14:paraId="1F659EB9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>#include "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ABLocks_TimerFreeTone.h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"</w:t>
      </w:r>
    </w:p>
    <w:p w14:paraId="1886D708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</w:p>
    <w:p w14:paraId="07F40DC0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>uint8_t _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tft_</w:t>
      </w:r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volume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[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>] = { 255, 200, 150, 125, 100, 87, 50, 33, 22, 2 }; // Duty for linear volume control.</w:t>
      </w:r>
    </w:p>
    <w:p w14:paraId="38C028EF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</w:p>
    <w:p w14:paraId="3EEF3CC7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spellStart"/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TimerFreeTone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>uint8_t pin, unsigned long frequency, unsigned int duration, uint8_t volume) {</w:t>
      </w:r>
    </w:p>
    <w:p w14:paraId="7AFB83F8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 xml:space="preserve">if (frequency == 0 || volume == 0) </w:t>
      </w:r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{ /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>/ If frequency or volume are zero, just wait duration and exit.</w:t>
      </w:r>
    </w:p>
    <w:p w14:paraId="1E02AD98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</w:r>
      <w:r w:rsidRPr="00FC028E">
        <w:rPr>
          <w:rStyle w:val="ng-directive"/>
          <w:rFonts w:ascii="Courier New" w:hAnsi="Courier New" w:cs="Courier New"/>
          <w:lang w:val="en-US"/>
        </w:rPr>
        <w:tab/>
        <w:t>delay(duration);</w:t>
      </w:r>
    </w:p>
    <w:p w14:paraId="67CA544B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</w:r>
      <w:r w:rsidRPr="00FC028E">
        <w:rPr>
          <w:rStyle w:val="ng-directive"/>
          <w:rFonts w:ascii="Courier New" w:hAnsi="Courier New" w:cs="Courier New"/>
          <w:lang w:val="en-US"/>
        </w:rPr>
        <w:tab/>
        <w:t>return;</w:t>
      </w:r>
    </w:p>
    <w:p w14:paraId="5810A44D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 xml:space="preserve">} </w:t>
      </w:r>
    </w:p>
    <w:p w14:paraId="117BFCC3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 xml:space="preserve">frequency = 1000000 / </w:t>
      </w:r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 xml:space="preserve">frequency;   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 xml:space="preserve">                           // Calculate the square wave length (in microseconds).</w:t>
      </w:r>
    </w:p>
    <w:p w14:paraId="5C9C6FB3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>uint32_t duty = frequency / _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tft_</w:t>
      </w:r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volume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[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>min(volume, 10) - 1]; // Calculate the duty cycle (volume).</w:t>
      </w:r>
    </w:p>
    <w:p w14:paraId="7875FBF8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>#ifdef __AVR__</w:t>
      </w:r>
    </w:p>
    <w:p w14:paraId="6150400B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 xml:space="preserve">uint8_t 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pinBit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 xml:space="preserve"> = 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digitalPinToBitMask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(pin</w:t>
      </w:r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 xml:space="preserve">);   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 xml:space="preserve">                               // Get the bitmask for the pin.</w:t>
      </w:r>
    </w:p>
    <w:p w14:paraId="5EB5D603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>volatile uint8_t *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pinOutput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 xml:space="preserve"> = (uint8_t *) 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portOutputRegister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digitalPinToPort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(pin)); // Get the port register for the pin.</w:t>
      </w:r>
    </w:p>
    <w:p w14:paraId="00E02023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>volatile uint8_t *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portMode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 xml:space="preserve"> = (uint8_t *) 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portModeRegister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digitalPinToPort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(pin)</w:t>
      </w:r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 xml:space="preserve">);   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 xml:space="preserve"> // Get the port mode register for the pin.</w:t>
      </w:r>
    </w:p>
    <w:p w14:paraId="313D9989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>*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portMode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 xml:space="preserve"> |= </w:t>
      </w:r>
      <w:proofErr w:type="spellStart"/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pinBit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 xml:space="preserve">;   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 xml:space="preserve">                                                     // Set pin to output mode.</w:t>
      </w:r>
    </w:p>
    <w:p w14:paraId="2337E6CD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>#else</w:t>
      </w:r>
    </w:p>
    <w:p w14:paraId="329E1722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>pin, OUTPUT);                                                       // Set pin to output mode.</w:t>
      </w:r>
    </w:p>
    <w:p w14:paraId="75EA4E93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>#endif</w:t>
      </w:r>
    </w:p>
    <w:p w14:paraId="38D55015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</w:p>
    <w:p w14:paraId="6A6DFC6F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 xml:space="preserve">uint32_t 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startTime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 xml:space="preserve"> = </w:t>
      </w:r>
      <w:proofErr w:type="spellStart"/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millis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>);           // Starting time of note.</w:t>
      </w:r>
    </w:p>
    <w:p w14:paraId="187A211E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>while(</w:t>
      </w:r>
      <w:proofErr w:type="spellStart"/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millis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 xml:space="preserve">) - 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startTime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 xml:space="preserve"> &lt; duration) { // Loop for the duration.</w:t>
      </w:r>
    </w:p>
    <w:p w14:paraId="205539DE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>#ifdef __AVR__</w:t>
      </w:r>
    </w:p>
    <w:p w14:paraId="0099B572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</w:r>
      <w:r w:rsidRPr="00FC028E">
        <w:rPr>
          <w:rStyle w:val="ng-directive"/>
          <w:rFonts w:ascii="Courier New" w:hAnsi="Courier New" w:cs="Courier New"/>
          <w:lang w:val="en-US"/>
        </w:rPr>
        <w:tab/>
        <w:t>*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pinOutput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 xml:space="preserve"> |= </w:t>
      </w:r>
      <w:proofErr w:type="spellStart"/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pinBit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 xml:space="preserve">;   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 xml:space="preserve"> // Set pin high.</w:t>
      </w:r>
    </w:p>
    <w:p w14:paraId="23D287F2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</w:r>
      <w:r w:rsidRPr="00FC028E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(duty); // Square wave duration (how long to leave pin high).</w:t>
      </w:r>
    </w:p>
    <w:p w14:paraId="5EB604DD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lastRenderedPageBreak/>
        <w:tab/>
      </w:r>
      <w:r w:rsidRPr="00FC028E">
        <w:rPr>
          <w:rStyle w:val="ng-directive"/>
          <w:rFonts w:ascii="Courier New" w:hAnsi="Courier New" w:cs="Courier New"/>
          <w:lang w:val="en-US"/>
        </w:rPr>
        <w:tab/>
        <w:t>*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pinOutput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 xml:space="preserve"> &amp;= ~</w:t>
      </w:r>
      <w:proofErr w:type="spellStart"/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pinBit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 xml:space="preserve">;   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>// Set pin low.</w:t>
      </w:r>
    </w:p>
    <w:p w14:paraId="07E56F3D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>#else</w:t>
      </w:r>
    </w:p>
    <w:p w14:paraId="07E923F9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</w:r>
      <w:r w:rsidRPr="00FC028E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</w:t>
      </w:r>
      <w:proofErr w:type="spellStart"/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pin,HIGH</w:t>
      </w:r>
      <w:proofErr w:type="spellEnd"/>
      <w:proofErr w:type="gramEnd"/>
      <w:r w:rsidRPr="00FC028E">
        <w:rPr>
          <w:rStyle w:val="ng-directive"/>
          <w:rFonts w:ascii="Courier New" w:hAnsi="Courier New" w:cs="Courier New"/>
          <w:lang w:val="en-US"/>
        </w:rPr>
        <w:t>);  // Set pin high.</w:t>
      </w:r>
    </w:p>
    <w:p w14:paraId="1615AC66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</w:r>
      <w:r w:rsidRPr="00FC028E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(duty); // Square wave duration (how long to leave pin high).</w:t>
      </w:r>
    </w:p>
    <w:p w14:paraId="58838D96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</w:r>
      <w:r w:rsidRPr="00FC028E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</w:t>
      </w:r>
      <w:proofErr w:type="spellStart"/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pin,LOW</w:t>
      </w:r>
      <w:proofErr w:type="spellEnd"/>
      <w:proofErr w:type="gramEnd"/>
      <w:r w:rsidRPr="00FC028E">
        <w:rPr>
          <w:rStyle w:val="ng-directive"/>
          <w:rFonts w:ascii="Courier New" w:hAnsi="Courier New" w:cs="Courier New"/>
          <w:lang w:val="en-US"/>
        </w:rPr>
        <w:t>);   // Set pin low.</w:t>
      </w:r>
    </w:p>
    <w:p w14:paraId="49DB86BD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>#endif</w:t>
      </w:r>
    </w:p>
    <w:p w14:paraId="05CCD2EF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</w:r>
      <w:r w:rsidRPr="00FC028E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>frequency - duty); // Square wave duration (how long to leave pin low).</w:t>
      </w:r>
    </w:p>
    <w:p w14:paraId="1DC4DF3C" w14:textId="77777777" w:rsidR="00FC028E" w:rsidRPr="00FC028E" w:rsidRDefault="00FC028E" w:rsidP="00FC028E">
      <w:pPr>
        <w:rPr>
          <w:rStyle w:val="ng-directive"/>
          <w:rFonts w:ascii="Courier New" w:hAnsi="Courier New" w:cs="Courier New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</w:r>
      <w:r w:rsidRPr="00FC028E">
        <w:rPr>
          <w:rStyle w:val="ng-directive"/>
          <w:rFonts w:ascii="Courier New" w:hAnsi="Courier New" w:cs="Courier New"/>
        </w:rPr>
        <w:t>}</w:t>
      </w:r>
    </w:p>
    <w:p w14:paraId="2D679505" w14:textId="24B4D46B" w:rsidR="005645C2" w:rsidRPr="00FC028E" w:rsidRDefault="00FC028E" w:rsidP="00FC028E">
      <w:pPr>
        <w:rPr>
          <w:rStyle w:val="ng-directive"/>
          <w:rFonts w:ascii="Courier New" w:hAnsi="Courier New" w:cs="Courier New"/>
        </w:rPr>
      </w:pPr>
      <w:r w:rsidRPr="00FC028E">
        <w:rPr>
          <w:rStyle w:val="ng-directive"/>
          <w:rFonts w:ascii="Courier New" w:hAnsi="Courier New" w:cs="Courier New"/>
        </w:rPr>
        <w:t>}</w:t>
      </w:r>
    </w:p>
    <w:sectPr w:rsidR="005645C2" w:rsidRPr="00FC028E" w:rsidSect="009B7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29" w:right="748" w:bottom="1701" w:left="1077" w:header="0" w:footer="26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0852" w14:textId="77777777" w:rsidR="003F1ADB" w:rsidRDefault="003F1ADB">
      <w:r>
        <w:separator/>
      </w:r>
    </w:p>
  </w:endnote>
  <w:endnote w:type="continuationSeparator" w:id="0">
    <w:p w14:paraId="4FDA3D1E" w14:textId="77777777" w:rsidR="003F1ADB" w:rsidRDefault="003F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RA Serif 1.1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A Sans 1.0">
    <w:altName w:val="Calibri"/>
    <w:panose1 w:val="00000000000000000000"/>
    <w:charset w:val="00"/>
    <w:family w:val="auto"/>
    <w:notTrueType/>
    <w:pitch w:val="variable"/>
    <w:sig w:usb0="80000003" w:usb1="00000048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EB351" w14:textId="77777777" w:rsidR="003F5BD2" w:rsidRDefault="003F5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FA503" w14:textId="205A25FD" w:rsidR="00614D32" w:rsidRPr="00243132" w:rsidRDefault="00243132" w:rsidP="00614D32">
    <w:pPr>
      <w:pStyle w:val="Footer"/>
      <w:tabs>
        <w:tab w:val="clear" w:pos="4252"/>
        <w:tab w:val="clear" w:pos="8504"/>
      </w:tabs>
      <w:spacing w:after="0"/>
      <w:jc w:val="center"/>
      <w:rPr>
        <w:b/>
        <w:color w:val="808080"/>
        <w:sz w:val="16"/>
        <w:szCs w:val="16"/>
      </w:rPr>
    </w:pPr>
    <w:proofErr w:type="spellStart"/>
    <w:r w:rsidRPr="00243132">
      <w:rPr>
        <w:b/>
        <w:color w:val="808080"/>
        <w:sz w:val="16"/>
        <w:szCs w:val="16"/>
      </w:rPr>
      <w:t>Tecnolog</w:t>
    </w:r>
    <w:r w:rsidR="003F5BD2">
      <w:rPr>
        <w:b/>
        <w:color w:val="808080"/>
        <w:sz w:val="16"/>
        <w:szCs w:val="16"/>
      </w:rPr>
      <w:t>y</w:t>
    </w:r>
    <w:proofErr w:type="spellEnd"/>
    <w:r w:rsidRPr="00243132">
      <w:rPr>
        <w:b/>
        <w:color w:val="808080"/>
        <w:sz w:val="16"/>
        <w:szCs w:val="16"/>
      </w:rPr>
      <w:t xml:space="preserve"> B</w:t>
    </w:r>
    <w:r w:rsidR="00614D32" w:rsidRPr="00243132">
      <w:rPr>
        <w:b/>
        <w:color w:val="808080"/>
        <w:sz w:val="16"/>
        <w:szCs w:val="16"/>
      </w:rPr>
      <w:t xml:space="preserve">. </w:t>
    </w:r>
    <w:proofErr w:type="spellStart"/>
    <w:r w:rsidR="003F5BD2">
      <w:rPr>
        <w:b/>
        <w:color w:val="808080"/>
        <w:sz w:val="16"/>
        <w:szCs w:val="16"/>
      </w:rPr>
      <w:t>Buzzer</w:t>
    </w:r>
    <w:proofErr w:type="spellEnd"/>
    <w:r w:rsidR="00AD4AB2">
      <w:rPr>
        <w:b/>
        <w:color w:val="808080"/>
        <w:sz w:val="16"/>
        <w:szCs w:val="16"/>
      </w:rPr>
      <w:t xml:space="preserve"> 1</w:t>
    </w:r>
  </w:p>
  <w:p w14:paraId="56CA2A99" w14:textId="0E8E8185" w:rsidR="007E2D49" w:rsidRPr="004837C2" w:rsidRDefault="00614D32" w:rsidP="00475CAD">
    <w:pPr>
      <w:tabs>
        <w:tab w:val="right" w:pos="10065"/>
      </w:tabs>
      <w:rPr>
        <w:rFonts w:ascii="Times" w:hAnsi="Times"/>
        <w:szCs w:val="20"/>
        <w:lang w:eastAsia="en-US"/>
      </w:rPr>
    </w:pPr>
    <w:r w:rsidRPr="00243132">
      <w:rPr>
        <w:color w:val="808080"/>
        <w:sz w:val="18"/>
        <w:szCs w:val="18"/>
      </w:rPr>
      <w:t xml:space="preserve">     </w:t>
    </w:r>
    <w:r w:rsidR="00243132">
      <w:rPr>
        <w:noProof/>
      </w:rPr>
      <w:drawing>
        <wp:inline distT="0" distB="0" distL="0" distR="0" wp14:anchorId="184A8A92" wp14:editId="7EB2C413">
          <wp:extent cx="419100" cy="419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H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132">
      <w:rPr>
        <w:color w:val="808080"/>
        <w:sz w:val="18"/>
        <w:szCs w:val="18"/>
      </w:rPr>
      <w:t xml:space="preserve">    </w:t>
    </w:r>
    <w:r w:rsidR="007E2D49" w:rsidRPr="00243132">
      <w:rPr>
        <w:color w:val="808080"/>
        <w:sz w:val="16"/>
        <w:szCs w:val="16"/>
      </w:rPr>
      <w:t>Mc</w:t>
    </w:r>
    <w:r w:rsidR="00243132" w:rsidRPr="00243132">
      <w:rPr>
        <w:color w:val="808080"/>
        <w:sz w:val="16"/>
        <w:szCs w:val="16"/>
      </w:rPr>
      <w:t>G</w:t>
    </w:r>
    <w:r w:rsidR="007E2D49" w:rsidRPr="00243132">
      <w:rPr>
        <w:color w:val="808080"/>
        <w:sz w:val="16"/>
        <w:szCs w:val="16"/>
      </w:rPr>
      <w:t>raw</w:t>
    </w:r>
    <w:r w:rsidR="003F5BD2">
      <w:rPr>
        <w:color w:val="808080"/>
        <w:sz w:val="16"/>
        <w:szCs w:val="16"/>
      </w:rPr>
      <w:t>-</w:t>
    </w:r>
    <w:r w:rsidR="007E2D49" w:rsidRPr="00243132">
      <w:rPr>
        <w:color w:val="808080"/>
        <w:sz w:val="16"/>
        <w:szCs w:val="16"/>
      </w:rPr>
      <w:t>Hill</w:t>
    </w:r>
    <w:r w:rsidR="007E2D49" w:rsidRPr="00243132">
      <w:rPr>
        <w:color w:val="808080"/>
        <w:sz w:val="18"/>
        <w:szCs w:val="18"/>
      </w:rPr>
      <w:tab/>
    </w:r>
    <w:r w:rsidR="007E2D49" w:rsidRPr="0007082A">
      <w:rPr>
        <w:color w:val="808080"/>
        <w:sz w:val="18"/>
        <w:szCs w:val="18"/>
      </w:rPr>
      <w:fldChar w:fldCharType="begin"/>
    </w:r>
    <w:r w:rsidR="007E2D49" w:rsidRPr="0007082A">
      <w:rPr>
        <w:color w:val="808080"/>
        <w:sz w:val="18"/>
        <w:szCs w:val="18"/>
      </w:rPr>
      <w:instrText xml:space="preserve"> PAGE </w:instrText>
    </w:r>
    <w:r w:rsidR="007E2D49" w:rsidRPr="0007082A">
      <w:rPr>
        <w:color w:val="808080"/>
        <w:sz w:val="18"/>
        <w:szCs w:val="18"/>
      </w:rPr>
      <w:fldChar w:fldCharType="separate"/>
    </w:r>
    <w:r w:rsidR="00B52385">
      <w:rPr>
        <w:noProof/>
        <w:color w:val="808080"/>
        <w:sz w:val="18"/>
        <w:szCs w:val="18"/>
      </w:rPr>
      <w:t>1</w:t>
    </w:r>
    <w:r w:rsidR="007E2D49" w:rsidRPr="0007082A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DFAB3" w14:textId="77777777" w:rsidR="003F5BD2" w:rsidRDefault="003F5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5FF3B" w14:textId="77777777" w:rsidR="003F1ADB" w:rsidRDefault="003F1ADB">
      <w:r>
        <w:separator/>
      </w:r>
    </w:p>
  </w:footnote>
  <w:footnote w:type="continuationSeparator" w:id="0">
    <w:p w14:paraId="75EDF146" w14:textId="77777777" w:rsidR="003F1ADB" w:rsidRDefault="003F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63531" w14:textId="77777777" w:rsidR="003F5BD2" w:rsidRDefault="003F5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1233" w14:textId="189DB4F6" w:rsidR="007E2D49" w:rsidRPr="004837C2" w:rsidRDefault="004F70B7" w:rsidP="00565141">
    <w:pPr>
      <w:tabs>
        <w:tab w:val="left" w:pos="709"/>
      </w:tabs>
      <w:spacing w:after="0"/>
      <w:jc w:val="left"/>
      <w:rPr>
        <w:rFonts w:cs="Arial"/>
        <w:b/>
        <w:color w:val="000000"/>
        <w:sz w:val="24"/>
        <w:szCs w:val="24"/>
      </w:rPr>
    </w:pPr>
    <w:bookmarkStart w:id="0" w:name="_GoBack"/>
    <w:r>
      <w:rPr>
        <w:rFonts w:cs="Arial"/>
        <w:b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182CB7C1" wp14:editId="255A52D1">
          <wp:simplePos x="0" y="0"/>
          <wp:positionH relativeFrom="page">
            <wp:align>right</wp:align>
          </wp:positionH>
          <wp:positionV relativeFrom="paragraph">
            <wp:posOffset>-159266</wp:posOffset>
          </wp:positionV>
          <wp:extent cx="2026920" cy="767715"/>
          <wp:effectExtent l="0" t="0" r="0" b="0"/>
          <wp:wrapThrough wrapText="bothSides">
            <wp:wrapPolygon edited="0">
              <wp:start x="609" y="1072"/>
              <wp:lineTo x="609" y="17151"/>
              <wp:lineTo x="3451" y="19295"/>
              <wp:lineTo x="13602" y="20367"/>
              <wp:lineTo x="14414" y="20367"/>
              <wp:lineTo x="16444" y="19295"/>
              <wp:lineTo x="18474" y="15007"/>
              <wp:lineTo x="18474" y="1072"/>
              <wp:lineTo x="609" y="1072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92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14:paraId="177C012D" w14:textId="5AF58936" w:rsidR="007E2D49" w:rsidRPr="004837C2" w:rsidRDefault="007E2D49" w:rsidP="005C3B27">
    <w:pPr>
      <w:tabs>
        <w:tab w:val="left" w:pos="1333"/>
      </w:tabs>
      <w:spacing w:after="0"/>
      <w:jc w:val="left"/>
      <w:rPr>
        <w:rFonts w:cs="Arial"/>
        <w:b/>
        <w:color w:val="000000"/>
        <w:sz w:val="18"/>
        <w:szCs w:val="18"/>
      </w:rPr>
    </w:pPr>
  </w:p>
  <w:p w14:paraId="121ECF2E" w14:textId="7B467923" w:rsidR="007E2D49" w:rsidRPr="00243132" w:rsidRDefault="003F5BD2" w:rsidP="00084983">
    <w:pPr>
      <w:pStyle w:val="TitEncabezado"/>
      <w:rPr>
        <w:b w:val="0"/>
      </w:rPr>
    </w:pPr>
    <w:proofErr w:type="spellStart"/>
    <w:r>
      <w:rPr>
        <w:b w:val="0"/>
      </w:rPr>
      <w:t>Buzzer</w:t>
    </w:r>
    <w:proofErr w:type="spellEnd"/>
    <w:r w:rsidR="00AD4AB2">
      <w:rPr>
        <w:b w:val="0"/>
      </w:rPr>
      <w:t xml:space="preserve"> 1</w:t>
    </w:r>
  </w:p>
  <w:p w14:paraId="42FEC1F8" w14:textId="77777777" w:rsidR="00394BF3" w:rsidRDefault="00DE489A" w:rsidP="00157B6A">
    <w:pPr>
      <w:tabs>
        <w:tab w:val="left" w:pos="8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3190D" wp14:editId="010A60CB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698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118E0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E4499" w14:textId="77777777" w:rsidR="003F5BD2" w:rsidRDefault="003F5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3E01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E9A60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AA8B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37E95"/>
    <w:rsid w:val="0007082A"/>
    <w:rsid w:val="00084983"/>
    <w:rsid w:val="000B0583"/>
    <w:rsid w:val="000B290D"/>
    <w:rsid w:val="000F1DE7"/>
    <w:rsid w:val="00157B6A"/>
    <w:rsid w:val="00177EE4"/>
    <w:rsid w:val="00187929"/>
    <w:rsid w:val="001A3488"/>
    <w:rsid w:val="001C5FDC"/>
    <w:rsid w:val="001F3A42"/>
    <w:rsid w:val="00243132"/>
    <w:rsid w:val="002742EE"/>
    <w:rsid w:val="002A0C42"/>
    <w:rsid w:val="00301F85"/>
    <w:rsid w:val="00361326"/>
    <w:rsid w:val="00394BF3"/>
    <w:rsid w:val="003A678E"/>
    <w:rsid w:val="003D4451"/>
    <w:rsid w:val="003F1ADB"/>
    <w:rsid w:val="003F5BD2"/>
    <w:rsid w:val="00414D00"/>
    <w:rsid w:val="00467141"/>
    <w:rsid w:val="00475CAD"/>
    <w:rsid w:val="004837C2"/>
    <w:rsid w:val="004E5F88"/>
    <w:rsid w:val="004F70B7"/>
    <w:rsid w:val="00513F0A"/>
    <w:rsid w:val="005203CE"/>
    <w:rsid w:val="005645C2"/>
    <w:rsid w:val="00565141"/>
    <w:rsid w:val="005B2CCD"/>
    <w:rsid w:val="005C3B27"/>
    <w:rsid w:val="005E01DB"/>
    <w:rsid w:val="00614D32"/>
    <w:rsid w:val="006155BF"/>
    <w:rsid w:val="00636DEF"/>
    <w:rsid w:val="006A4D9E"/>
    <w:rsid w:val="006B307F"/>
    <w:rsid w:val="006C61DC"/>
    <w:rsid w:val="00707D3B"/>
    <w:rsid w:val="007831D0"/>
    <w:rsid w:val="00790FC4"/>
    <w:rsid w:val="007D656B"/>
    <w:rsid w:val="007D7616"/>
    <w:rsid w:val="007E2D49"/>
    <w:rsid w:val="008328A0"/>
    <w:rsid w:val="008371CC"/>
    <w:rsid w:val="008A5EC2"/>
    <w:rsid w:val="008B38DB"/>
    <w:rsid w:val="008D5174"/>
    <w:rsid w:val="008E60D3"/>
    <w:rsid w:val="009119B5"/>
    <w:rsid w:val="0091720B"/>
    <w:rsid w:val="00966A7F"/>
    <w:rsid w:val="009A1336"/>
    <w:rsid w:val="009A736E"/>
    <w:rsid w:val="009B7B26"/>
    <w:rsid w:val="009C1438"/>
    <w:rsid w:val="009C57DE"/>
    <w:rsid w:val="00A256F5"/>
    <w:rsid w:val="00A25F3A"/>
    <w:rsid w:val="00A3202C"/>
    <w:rsid w:val="00AC4BD8"/>
    <w:rsid w:val="00AD4AB2"/>
    <w:rsid w:val="00B2730F"/>
    <w:rsid w:val="00B52385"/>
    <w:rsid w:val="00BF3CF8"/>
    <w:rsid w:val="00BF5976"/>
    <w:rsid w:val="00C64512"/>
    <w:rsid w:val="00C84890"/>
    <w:rsid w:val="00CA3625"/>
    <w:rsid w:val="00CE4AC4"/>
    <w:rsid w:val="00CE64CE"/>
    <w:rsid w:val="00CE7C67"/>
    <w:rsid w:val="00D044D8"/>
    <w:rsid w:val="00D34AE9"/>
    <w:rsid w:val="00D96FA2"/>
    <w:rsid w:val="00D97595"/>
    <w:rsid w:val="00DA4BA7"/>
    <w:rsid w:val="00DB69B3"/>
    <w:rsid w:val="00DE489A"/>
    <w:rsid w:val="00E22981"/>
    <w:rsid w:val="00E508D7"/>
    <w:rsid w:val="00E62223"/>
    <w:rsid w:val="00E97564"/>
    <w:rsid w:val="00EA4579"/>
    <w:rsid w:val="00FA44C1"/>
    <w:rsid w:val="00FB251E"/>
    <w:rsid w:val="00F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5B289B9"/>
  <w15:docId w15:val="{1D1EEA30-F83C-574D-9BF8-0901374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616"/>
    <w:pPr>
      <w:spacing w:after="120"/>
      <w:jc w:val="both"/>
    </w:pPr>
    <w:rPr>
      <w:rFonts w:ascii="Verdana" w:hAnsi="Verdana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Heading2">
    <w:name w:val="heading 2"/>
    <w:basedOn w:val="Normal"/>
    <w:next w:val="Normal"/>
    <w:link w:val="Heading2Ch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Header">
    <w:name w:val="header"/>
    <w:basedOn w:val="Normal"/>
    <w:rsid w:val="007D7616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Footer">
    <w:name w:val="footer"/>
    <w:basedOn w:val="Normal"/>
    <w:link w:val="FooterChar"/>
    <w:rsid w:val="002A7502"/>
    <w:pPr>
      <w:tabs>
        <w:tab w:val="center" w:pos="4252"/>
        <w:tab w:val="right" w:pos="8504"/>
      </w:tabs>
    </w:pPr>
  </w:style>
  <w:style w:type="paragraph" w:styleId="Index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86463"/>
  </w:style>
  <w:style w:type="paragraph" w:customStyle="1" w:styleId="ENUNCIADO">
    <w:name w:val="ENUNCIADO"/>
    <w:basedOn w:val="Normal"/>
    <w:rsid w:val="007D7616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cs="Calibri"/>
      <w:b/>
      <w:color w:val="000000"/>
      <w:szCs w:val="19"/>
      <w:lang w:val="es-ES_tradnl" w:eastAsia="en-US"/>
    </w:rPr>
  </w:style>
  <w:style w:type="character" w:styleId="Hyperlink">
    <w:name w:val="Hyperlink"/>
    <w:basedOn w:val="DefaultParagraphFont"/>
    <w:rsid w:val="00D97595"/>
    <w:rPr>
      <w:color w:val="0000FF"/>
      <w:u w:val="single"/>
    </w:rPr>
  </w:style>
  <w:style w:type="character" w:styleId="CommentReference">
    <w:name w:val="annotation reference"/>
    <w:basedOn w:val="DefaultParagraphFont"/>
    <w:rsid w:val="00D97595"/>
    <w:rPr>
      <w:sz w:val="18"/>
      <w:szCs w:val="18"/>
    </w:rPr>
  </w:style>
  <w:style w:type="paragraph" w:styleId="CommentText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BodyTextIndent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91720B"/>
    <w:pPr>
      <w:ind w:left="708"/>
    </w:pPr>
  </w:style>
  <w:style w:type="character" w:customStyle="1" w:styleId="FooterChar">
    <w:name w:val="Footer Char"/>
    <w:basedOn w:val="DefaultParagraphFont"/>
    <w:link w:val="Footer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DefaultParagraphFont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b/>
      <w:bCs/>
      <w:sz w:val="44"/>
      <w:szCs w:val="44"/>
      <w:lang w:val="en-US"/>
    </w:rPr>
  </w:style>
  <w:style w:type="character" w:customStyle="1" w:styleId="paragraphCar">
    <w:name w:val="paragraph Car"/>
    <w:basedOn w:val="DefaultParagraphFont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DefaultParagraphFont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b/>
      <w:bCs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5645C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rsid w:val="007D7616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7D7616"/>
    <w:rPr>
      <w:rFonts w:ascii="Verdana" w:hAnsi="Verdana"/>
      <w:szCs w:val="22"/>
    </w:rPr>
  </w:style>
  <w:style w:type="paragraph" w:styleId="ListNumber2">
    <w:name w:val="List Number 2"/>
    <w:basedOn w:val="Normal"/>
    <w:rsid w:val="007D7616"/>
    <w:pPr>
      <w:numPr>
        <w:numId w:val="16"/>
      </w:numPr>
      <w:contextualSpacing/>
    </w:pPr>
  </w:style>
  <w:style w:type="paragraph" w:styleId="ListBullet2">
    <w:name w:val="List Bullet 2"/>
    <w:basedOn w:val="Normal"/>
    <w:rsid w:val="007D7616"/>
    <w:pPr>
      <w:numPr>
        <w:numId w:val="15"/>
      </w:numPr>
      <w:contextualSpacing/>
    </w:pPr>
  </w:style>
  <w:style w:type="paragraph" w:styleId="ListBullet5">
    <w:name w:val="List Bullet 5"/>
    <w:basedOn w:val="Normal"/>
    <w:rsid w:val="007D7616"/>
    <w:pPr>
      <w:numPr>
        <w:numId w:val="14"/>
      </w:numPr>
      <w:contextualSpacing/>
    </w:pPr>
  </w:style>
  <w:style w:type="paragraph" w:customStyle="1" w:styleId="TabEncabezado">
    <w:name w:val="_Tab_Encabezado"/>
    <w:basedOn w:val="Normal"/>
    <w:qFormat/>
    <w:rsid w:val="007D7616"/>
    <w:pPr>
      <w:jc w:val="center"/>
    </w:pPr>
    <w:rPr>
      <w:rFonts w:eastAsiaTheme="minorHAnsi" w:cstheme="minorBidi"/>
      <w:color w:val="FFFFFF" w:themeColor="background1"/>
      <w:sz w:val="24"/>
      <w:lang w:eastAsia="en-US"/>
    </w:rPr>
  </w:style>
  <w:style w:type="paragraph" w:customStyle="1" w:styleId="TitEncabezado">
    <w:name w:val="_Tit_Encabezado"/>
    <w:basedOn w:val="Normal"/>
    <w:qFormat/>
    <w:rsid w:val="009B7B26"/>
    <w:pPr>
      <w:tabs>
        <w:tab w:val="left" w:pos="720"/>
      </w:tabs>
      <w:spacing w:after="0"/>
      <w:jc w:val="left"/>
    </w:pPr>
    <w:rPr>
      <w:rFonts w:cs="Calibri Light"/>
      <w:b/>
      <w:color w:val="E50941"/>
      <w:sz w:val="44"/>
      <w:szCs w:val="44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FFDA5C-48B0-4718-B87D-B28FC646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266</Words>
  <Characters>1897</Characters>
  <Application>Microsoft Office Word</Application>
  <DocSecurity>0</DocSecurity>
  <Lines>145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Rayon, Patricia</cp:lastModifiedBy>
  <cp:revision>15</cp:revision>
  <cp:lastPrinted>2008-01-04T18:02:00Z</cp:lastPrinted>
  <dcterms:created xsi:type="dcterms:W3CDTF">2019-05-21T08:43:00Z</dcterms:created>
  <dcterms:modified xsi:type="dcterms:W3CDTF">2019-07-19T10:49:00Z</dcterms:modified>
</cp:coreProperties>
</file>