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16DD" w14:textId="77777777" w:rsidR="00C744C8" w:rsidRDefault="007D19FB">
      <w:pPr>
        <w:pStyle w:val="TIT1"/>
      </w:pPr>
      <w:r>
        <w:t>Glossary</w:t>
      </w:r>
    </w:p>
    <w:tbl>
      <w:tblPr>
        <w:tblStyle w:val="TableNormal1"/>
        <w:tblW w:w="9355" w:type="dxa"/>
        <w:tblInd w:w="2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45"/>
        <w:gridCol w:w="2098"/>
        <w:gridCol w:w="4912"/>
      </w:tblGrid>
      <w:tr w:rsidR="00C744C8" w14:paraId="58E93C66" w14:textId="77777777" w:rsidTr="00A65C3E">
        <w:trPr>
          <w:trHeight w:val="385"/>
          <w:tblHeader/>
        </w:trPr>
        <w:tc>
          <w:tcPr>
            <w:tcW w:w="2345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9E532" w14:textId="77777777" w:rsidR="00C744C8" w:rsidRDefault="007D19FB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English</w:t>
            </w:r>
          </w:p>
        </w:tc>
        <w:tc>
          <w:tcPr>
            <w:tcW w:w="2098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A5886" w14:textId="77777777" w:rsidR="00C744C8" w:rsidRDefault="007D19FB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Spanish</w:t>
            </w:r>
          </w:p>
        </w:tc>
        <w:tc>
          <w:tcPr>
            <w:tcW w:w="4912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2F0B6" w14:textId="77777777" w:rsidR="00C744C8" w:rsidRDefault="007D19FB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Definition</w:t>
            </w:r>
          </w:p>
        </w:tc>
      </w:tr>
      <w:tr w:rsidR="00C744C8" w14:paraId="4156B03E" w14:textId="77777777" w:rsidTr="00A65C3E">
        <w:tblPrEx>
          <w:shd w:val="clear" w:color="auto" w:fill="CED7E7"/>
        </w:tblPrEx>
        <w:trPr>
          <w:trHeight w:val="79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EFD6F" w14:textId="77777777" w:rsidR="00C744C8" w:rsidRPr="00A65C3E" w:rsidRDefault="007D19FB" w:rsidP="00A65C3E">
            <w:pPr>
              <w:pStyle w:val="CuerpoA"/>
              <w:spacing w:before="120" w:after="120"/>
              <w:rPr>
                <w:rStyle w:val="Ninguno"/>
                <w:rFonts w:ascii="Verdana" w:eastAsia="Trebuchet MS" w:hAnsi="Verdana" w:cs="Trebuchet MS"/>
                <w:bCs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 xml:space="preserve">Alternating </w:t>
            </w:r>
          </w:p>
          <w:p w14:paraId="680D3FC6" w14:textId="77777777" w:rsidR="00C744C8" w:rsidRPr="00A65C3E" w:rsidRDefault="00A65C3E" w:rsidP="00A65C3E">
            <w:pPr>
              <w:pStyle w:val="CuerpoA"/>
              <w:spacing w:before="120" w:after="120"/>
              <w:rPr>
                <w:rFonts w:ascii="Verdana" w:eastAsia="Trebuchet MS" w:hAnsi="Verdana" w:cs="Trebuchet MS"/>
                <w:bCs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c</w:t>
            </w:r>
            <w:r w:rsidR="007D19FB"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urrent</w:t>
            </w:r>
            <w:r w:rsidRPr="00A65C3E">
              <w:rPr>
                <w:rFonts w:ascii="Verdana" w:eastAsia="Trebuchet MS" w:hAnsi="Verdana" w:cs="Trebuchet MS"/>
                <w:color w:val="auto"/>
                <w:sz w:val="22"/>
                <w:szCs w:val="22"/>
              </w:rPr>
              <w:t xml:space="preserve"> </w:t>
            </w:r>
            <w:r w:rsidR="007D19FB"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(AC)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46E76" w14:textId="2FB49A45" w:rsidR="00C744C8" w:rsidRPr="00A65C3E" w:rsidRDefault="00C744C8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E9569" w14:textId="3E8F1D83" w:rsidR="00C744C8" w:rsidRPr="00A65C3E" w:rsidRDefault="00C744C8" w:rsidP="00A65C3E">
            <w:pPr>
              <w:pStyle w:val="Cuerpo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C744C8" w14:paraId="04B35F3A" w14:textId="77777777" w:rsidTr="00A65C3E">
        <w:tblPrEx>
          <w:shd w:val="clear" w:color="auto" w:fill="CED7E7"/>
        </w:tblPrEx>
        <w:trPr>
          <w:trHeight w:val="74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3FEDC" w14:textId="7567F1CF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0A93" w14:textId="77777777" w:rsidR="00C744C8" w:rsidRPr="00A65C3E" w:rsidRDefault="007D19FB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Alternador</w:t>
            </w:r>
            <w:proofErr w:type="spellEnd"/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37C46" w14:textId="77777777" w:rsidR="00C744C8" w:rsidRPr="00A65C3E" w:rsidRDefault="007D19FB" w:rsidP="00A65C3E">
            <w:pPr>
              <w:pStyle w:val="CuerpoAA"/>
              <w:rPr>
                <w:rFonts w:ascii="Verdana" w:eastAsia="Trebuchet MS" w:hAnsi="Verdana" w:cs="Trebuchet MS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Al electrical generator that converts mechanical energy to electrical energy in the form of alternating current.</w:t>
            </w:r>
          </w:p>
        </w:tc>
      </w:tr>
      <w:tr w:rsidR="00C744C8" w14:paraId="1AEFD4FB" w14:textId="77777777" w:rsidTr="00A65C3E">
        <w:tblPrEx>
          <w:shd w:val="clear" w:color="auto" w:fill="CED7E7"/>
        </w:tblPrEx>
        <w:trPr>
          <w:trHeight w:val="49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8E6B8" w14:textId="7224074F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818F5" w14:textId="327CA072" w:rsidR="00C744C8" w:rsidRPr="00A65C3E" w:rsidRDefault="00C744C8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22912" w14:textId="77777777" w:rsidR="00C744C8" w:rsidRPr="00A65C3E" w:rsidRDefault="007D19FB" w:rsidP="00A65C3E">
            <w:pPr>
              <w:pStyle w:val="Cuerpo"/>
              <w:rPr>
                <w:rStyle w:val="Ninguno"/>
                <w:rFonts w:ascii="Verdana" w:eastAsia="Trebuchet MS" w:hAnsi="Verdana" w:cs="Trebuchet MS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A unit which is used for measuring electric</w:t>
            </w:r>
          </w:p>
          <w:p w14:paraId="40EE8EFA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current.</w:t>
            </w:r>
          </w:p>
        </w:tc>
      </w:tr>
      <w:tr w:rsidR="00C744C8" w14:paraId="0959F276" w14:textId="77777777" w:rsidTr="00A65C3E">
        <w:tblPrEx>
          <w:shd w:val="clear" w:color="auto" w:fill="CED7E7"/>
        </w:tblPrEx>
        <w:trPr>
          <w:trHeight w:val="55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5195" w14:textId="77777777" w:rsidR="00C744C8" w:rsidRPr="00A65C3E" w:rsidRDefault="007D19FB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Condenser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8CE5E" w14:textId="4EC84E12" w:rsidR="00C744C8" w:rsidRPr="00A65C3E" w:rsidRDefault="00C744C8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D51F" w14:textId="77777777" w:rsidR="00C744C8" w:rsidRPr="00A65C3E" w:rsidRDefault="007D19FB" w:rsidP="00A65C3E">
            <w:pPr>
              <w:pStyle w:val="Cuerpo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  <w:shd w:val="clear" w:color="auto" w:fill="FFFFFF"/>
              </w:rPr>
              <w:t xml:space="preserve">A basic electrical component that stores electric charge. </w:t>
            </w:r>
          </w:p>
        </w:tc>
      </w:tr>
      <w:tr w:rsidR="00C744C8" w14:paraId="440CD754" w14:textId="77777777" w:rsidTr="00A65C3E">
        <w:tblPrEx>
          <w:shd w:val="clear" w:color="auto" w:fill="CED7E7"/>
        </w:tblPrEx>
        <w:trPr>
          <w:trHeight w:val="52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7576E" w14:textId="6333A185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20A80" w14:textId="77777777" w:rsidR="00C744C8" w:rsidRPr="00A65C3E" w:rsidRDefault="007D19FB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Conductor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9ADC9" w14:textId="6B394FFE" w:rsidR="00C744C8" w:rsidRPr="00A65C3E" w:rsidRDefault="00C744C8" w:rsidP="00A65C3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</w:rPr>
            </w:pPr>
          </w:p>
        </w:tc>
      </w:tr>
      <w:tr w:rsidR="00C744C8" w14:paraId="0498913F" w14:textId="77777777" w:rsidTr="00A65C3E">
        <w:tblPrEx>
          <w:shd w:val="clear" w:color="auto" w:fill="CED7E7"/>
        </w:tblPrEx>
        <w:trPr>
          <w:trHeight w:val="49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D8D27" w14:textId="77777777" w:rsidR="00C744C8" w:rsidRPr="00A65C3E" w:rsidRDefault="007D19FB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Control device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F0A1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Dispositivo</w:t>
            </w:r>
            <w:proofErr w:type="spellEnd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 de control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813B2" w14:textId="701B91F0" w:rsidR="00C744C8" w:rsidRPr="00A65C3E" w:rsidRDefault="00C744C8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C744C8" w14:paraId="00A98FBD" w14:textId="77777777" w:rsidTr="00A65C3E">
        <w:tblPrEx>
          <w:shd w:val="clear" w:color="auto" w:fill="CED7E7"/>
        </w:tblPrEx>
        <w:trPr>
          <w:trHeight w:val="60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8E1D8" w14:textId="675327DC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D1202" w14:textId="77777777" w:rsidR="00C744C8" w:rsidRPr="00A65C3E" w:rsidRDefault="007D19FB" w:rsidP="00A65C3E">
            <w:pPr>
              <w:pStyle w:val="CuerpoB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  <w:lang w:val="es-ES_tradnl"/>
              </w:rPr>
              <w:t>Intensidad de la c</w:t>
            </w:r>
            <w:proofErr w:type="spellStart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orriente</w:t>
            </w:r>
            <w:proofErr w:type="spellEnd"/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BA6C5" w14:textId="1B3F52AB" w:rsidR="00C744C8" w:rsidRPr="00A65C3E" w:rsidRDefault="00C744C8" w:rsidP="00A65C3E">
            <w:pPr>
              <w:pStyle w:val="TIT1"/>
              <w:spacing w:before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744C8" w14:paraId="518BA0A9" w14:textId="77777777" w:rsidTr="00A65C3E">
        <w:tblPrEx>
          <w:shd w:val="clear" w:color="auto" w:fill="CED7E7"/>
        </w:tblPrEx>
        <w:trPr>
          <w:trHeight w:val="63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BF3AC" w14:textId="4A7E98E9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AED3" w14:textId="6CBA849E" w:rsidR="00C744C8" w:rsidRPr="00A65C3E" w:rsidRDefault="00C744C8" w:rsidP="00A65C3E">
            <w:pPr>
              <w:pStyle w:val="CuerpoB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2D9D6" w14:textId="77777777" w:rsidR="00C744C8" w:rsidRPr="00A65C3E" w:rsidRDefault="007D19FB" w:rsidP="00A65C3E">
            <w:pPr>
              <w:pStyle w:val="TIT1"/>
              <w:spacing w:before="12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b w:val="0"/>
                <w:bCs w:val="0"/>
                <w:color w:val="auto"/>
                <w:sz w:val="22"/>
                <w:szCs w:val="22"/>
              </w:rPr>
              <w:t>A barrier preventing the flow of water</w:t>
            </w:r>
            <w:r w:rsidRPr="00A65C3E">
              <w:rPr>
                <w:rStyle w:val="Ninguno"/>
                <w:b w:val="0"/>
                <w:bCs w:val="0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C744C8" w14:paraId="2B8BBEB2" w14:textId="77777777" w:rsidTr="00A65C3E">
        <w:tblPrEx>
          <w:shd w:val="clear" w:color="auto" w:fill="CED7E7"/>
        </w:tblPrEx>
        <w:trPr>
          <w:trHeight w:val="73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F5CE4" w14:textId="75BCF1B1" w:rsidR="00C744C8" w:rsidRPr="00A65C3E" w:rsidRDefault="00C744C8" w:rsidP="00A65C3E">
            <w:pPr>
              <w:pStyle w:val="CuerpoA"/>
              <w:spacing w:before="120" w:after="120"/>
              <w:rPr>
                <w:rFonts w:ascii="Verdana" w:eastAsia="Trebuchet MS" w:hAnsi="Verdana" w:cs="Trebuchet MS"/>
                <w:bCs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8D71" w14:textId="77777777" w:rsidR="00C744C8" w:rsidRPr="00A65C3E" w:rsidRDefault="007D19FB" w:rsidP="00A65C3E">
            <w:pPr>
              <w:pStyle w:val="Cuerpo"/>
              <w:rPr>
                <w:rFonts w:ascii="Verdana" w:eastAsia="Trebuchet MS" w:hAnsi="Verdana" w:cs="Trebuchet MS"/>
                <w:color w:val="auto"/>
                <w:sz w:val="22"/>
                <w:szCs w:val="22"/>
              </w:rPr>
            </w:pPr>
            <w:proofErr w:type="spellStart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Corriente</w:t>
            </w:r>
            <w:proofErr w:type="spellEnd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 continua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DF035" w14:textId="77777777" w:rsidR="00C744C8" w:rsidRPr="00A65C3E" w:rsidRDefault="007D19FB" w:rsidP="00A65C3E">
            <w:pPr>
              <w:pStyle w:val="Cuerpo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="Verdana" w:eastAsia="Trebuchet MS" w:hAnsi="Verdana" w:cs="Trebuchet MS"/>
                <w:color w:val="auto"/>
                <w:sz w:val="22"/>
                <w:szCs w:val="22"/>
                <w:shd w:val="clear" w:color="auto" w:fill="FFFFFF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  <w:shd w:val="clear" w:color="auto" w:fill="FFFFFF"/>
              </w:rPr>
              <w:t xml:space="preserve">A type of current that only flows in one </w:t>
            </w:r>
          </w:p>
          <w:p w14:paraId="3B64F805" w14:textId="77777777" w:rsidR="00C744C8" w:rsidRPr="00A65C3E" w:rsidRDefault="007D19FB" w:rsidP="00A65C3E">
            <w:pPr>
              <w:pStyle w:val="Cuerpo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  <w:shd w:val="clear" w:color="auto" w:fill="FFFFFF"/>
              </w:rPr>
              <w:t>direction.</w:t>
            </w:r>
          </w:p>
        </w:tc>
      </w:tr>
      <w:tr w:rsidR="00C744C8" w14:paraId="2C2D5336" w14:textId="77777777" w:rsidTr="00A65C3E">
        <w:tblPrEx>
          <w:shd w:val="clear" w:color="auto" w:fill="CED7E7"/>
        </w:tblPrEx>
        <w:trPr>
          <w:trHeight w:val="52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F7534" w14:textId="77777777" w:rsidR="00C744C8" w:rsidRPr="00A65C3E" w:rsidRDefault="007D19FB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Dynamo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00AC1" w14:textId="136BF945" w:rsidR="00C744C8" w:rsidRPr="00A65C3E" w:rsidRDefault="00C744C8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97729" w14:textId="304674E7" w:rsidR="00C744C8" w:rsidRPr="00A65C3E" w:rsidRDefault="00C744C8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C744C8" w14:paraId="1B39543E" w14:textId="77777777" w:rsidTr="00A65C3E">
        <w:tblPrEx>
          <w:shd w:val="clear" w:color="auto" w:fill="CED7E7"/>
        </w:tblPrEx>
        <w:trPr>
          <w:trHeight w:val="61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E06FF" w14:textId="77777777" w:rsidR="00C744C8" w:rsidRPr="00A65C3E" w:rsidRDefault="007D19FB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  <w:lang w:val="es-ES_tradnl"/>
              </w:rPr>
              <w:t xml:space="preserve">Energy </w:t>
            </w:r>
            <w:r w:rsidR="00A65C3E"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efficiency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8C136" w14:textId="4860B157" w:rsidR="00C744C8" w:rsidRPr="00A65C3E" w:rsidRDefault="00C744C8" w:rsidP="00A65C3E">
            <w:pPr>
              <w:pStyle w:val="CuerpoB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91EA4" w14:textId="77777777" w:rsidR="00C744C8" w:rsidRPr="00A65C3E" w:rsidRDefault="007D19FB" w:rsidP="00A65C3E">
            <w:pPr>
              <w:pStyle w:val="Footer"/>
              <w:tabs>
                <w:tab w:val="clear" w:pos="4252"/>
                <w:tab w:val="clear" w:pos="850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left"/>
              <w:rPr>
                <w:rFonts w:ascii="Verdana" w:hAnsi="Verdana"/>
                <w:color w:val="auto"/>
                <w:sz w:val="22"/>
                <w:szCs w:val="22"/>
                <w:lang w:val="en-GB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  <w:shd w:val="clear" w:color="auto" w:fill="FFFFFF"/>
                <w:lang w:val="en-US"/>
              </w:rPr>
              <w:t>The action of reducing the amount of energy to provide products and services.</w:t>
            </w:r>
          </w:p>
        </w:tc>
      </w:tr>
      <w:tr w:rsidR="00C744C8" w14:paraId="12D1FF66" w14:textId="77777777" w:rsidTr="00A65C3E">
        <w:tblPrEx>
          <w:shd w:val="clear" w:color="auto" w:fill="CED7E7"/>
        </w:tblPrEx>
        <w:trPr>
          <w:trHeight w:val="65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897AF" w14:textId="78DBE5ED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FE6ED" w14:textId="77777777" w:rsidR="00C744C8" w:rsidRPr="00A65C3E" w:rsidRDefault="007D19FB" w:rsidP="00A65C3E">
            <w:pPr>
              <w:pStyle w:val="Cuerpo"/>
              <w:rPr>
                <w:rFonts w:ascii="Verdana" w:eastAsia="Trebuchet MS" w:hAnsi="Verdana" w:cs="Trebuchet MS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Resistencia </w:t>
            </w:r>
          </w:p>
          <w:p w14:paraId="5E7AC29D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eléctrica</w:t>
            </w:r>
            <w:proofErr w:type="spellEnd"/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DF2F" w14:textId="77777777" w:rsidR="00C744C8" w:rsidRPr="00A65C3E" w:rsidRDefault="007D19FB" w:rsidP="00A65C3E">
            <w:pPr>
              <w:pStyle w:val="Cuerpo"/>
              <w:rPr>
                <w:rStyle w:val="Ninguno"/>
                <w:rFonts w:ascii="Verdana" w:eastAsia="Trebuchet MS" w:hAnsi="Verdana" w:cs="Trebuchet MS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The opposition to the flow of current in an</w:t>
            </w:r>
          </w:p>
          <w:p w14:paraId="6BE6DDA5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 electric circuit.</w:t>
            </w:r>
          </w:p>
        </w:tc>
      </w:tr>
      <w:tr w:rsidR="00C744C8" w14:paraId="240F02A9" w14:textId="77777777" w:rsidTr="00A65C3E">
        <w:tblPrEx>
          <w:shd w:val="clear" w:color="auto" w:fill="CED7E7"/>
        </w:tblPrEx>
        <w:trPr>
          <w:trHeight w:val="54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FBAA8" w14:textId="77777777" w:rsidR="00C744C8" w:rsidRPr="00A65C3E" w:rsidRDefault="007D19FB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Electromagnet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88743" w14:textId="2710BFB8" w:rsidR="00C744C8" w:rsidRPr="00A65C3E" w:rsidRDefault="00C744C8" w:rsidP="00A65C3E">
            <w:pPr>
              <w:pStyle w:val="CuerpoB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9F313" w14:textId="4897AAD1" w:rsidR="00C744C8" w:rsidRPr="00A65C3E" w:rsidRDefault="00C744C8" w:rsidP="00A65C3E">
            <w:pPr>
              <w:pStyle w:val="Footer"/>
              <w:tabs>
                <w:tab w:val="clear" w:pos="4252"/>
                <w:tab w:val="clear" w:pos="850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left"/>
              <w:rPr>
                <w:rFonts w:ascii="Verdana" w:hAnsi="Verdana"/>
                <w:color w:val="auto"/>
                <w:sz w:val="22"/>
                <w:szCs w:val="22"/>
                <w:lang w:val="en-GB"/>
              </w:rPr>
            </w:pPr>
          </w:p>
        </w:tc>
      </w:tr>
      <w:tr w:rsidR="00C744C8" w14:paraId="128DC1BB" w14:textId="77777777" w:rsidTr="00A65C3E">
        <w:tblPrEx>
          <w:shd w:val="clear" w:color="auto" w:fill="CED7E7"/>
        </w:tblPrEx>
        <w:trPr>
          <w:trHeight w:val="31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5D04E" w14:textId="65F7DE54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220C" w14:textId="7D80FDDF" w:rsidR="00C744C8" w:rsidRPr="00A65C3E" w:rsidRDefault="00C744C8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7D472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The capacity of a body to produce work.</w:t>
            </w:r>
          </w:p>
        </w:tc>
      </w:tr>
      <w:tr w:rsidR="00C744C8" w14:paraId="7D5A982F" w14:textId="77777777" w:rsidTr="00A65C3E">
        <w:tblPrEx>
          <w:shd w:val="clear" w:color="auto" w:fill="CED7E7"/>
        </w:tblPrEx>
        <w:trPr>
          <w:trHeight w:val="49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DD744" w14:textId="71193BE4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82C58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Alto </w:t>
            </w:r>
            <w:proofErr w:type="spellStart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horno</w:t>
            </w:r>
            <w:proofErr w:type="spellEnd"/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9F373" w14:textId="77777777" w:rsidR="00C744C8" w:rsidRPr="00A65C3E" w:rsidRDefault="007D19FB" w:rsidP="00A65C3E">
            <w:pPr>
              <w:pStyle w:val="Cuerpo"/>
              <w:rPr>
                <w:rFonts w:ascii="Verdana" w:eastAsia="Trebuchet MS" w:hAnsi="Verdana" w:cs="Trebuchet MS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A container which is heated to a very high </w:t>
            </w:r>
          </w:p>
          <w:p w14:paraId="3F5D678E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temperature to burn or melt substances.</w:t>
            </w:r>
          </w:p>
        </w:tc>
      </w:tr>
      <w:tr w:rsidR="00C744C8" w14:paraId="60CB4D82" w14:textId="77777777" w:rsidTr="00A65C3E">
        <w:tblPrEx>
          <w:shd w:val="clear" w:color="auto" w:fill="CED7E7"/>
        </w:tblPrEx>
        <w:trPr>
          <w:trHeight w:val="82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4EF8" w14:textId="77777777" w:rsidR="00C744C8" w:rsidRPr="00A65C3E" w:rsidRDefault="007D19FB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lastRenderedPageBreak/>
              <w:t>Generator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B385E" w14:textId="2434816D" w:rsidR="00C744C8" w:rsidRPr="00A65C3E" w:rsidRDefault="00C744C8" w:rsidP="00A65C3E">
            <w:pPr>
              <w:pStyle w:val="CuerpoB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E316F" w14:textId="206B9A7D" w:rsidR="00C744C8" w:rsidRPr="00A65C3E" w:rsidRDefault="00C744C8" w:rsidP="00A65C3E">
            <w:pPr>
              <w:pStyle w:val="Cue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C744C8" w14:paraId="1B6E9B43" w14:textId="77777777" w:rsidTr="00A65C3E">
        <w:tblPrEx>
          <w:shd w:val="clear" w:color="auto" w:fill="CED7E7"/>
        </w:tblPrEx>
        <w:trPr>
          <w:trHeight w:val="65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95A6D" w14:textId="5E9F06FA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EFE82" w14:textId="143C0BD8" w:rsidR="00C744C8" w:rsidRPr="00A65C3E" w:rsidRDefault="00C744C8" w:rsidP="00A65C3E">
            <w:pPr>
              <w:pStyle w:val="CuerpoB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6A542" w14:textId="77777777" w:rsidR="00C744C8" w:rsidRPr="00A65C3E" w:rsidRDefault="007D19FB" w:rsidP="00A65C3E">
            <w:pPr>
              <w:pStyle w:val="Cue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  <w:shd w:val="clear" w:color="auto" w:fill="FFFFFF"/>
              </w:rPr>
              <w:t>The standard unit of measure for resistance.</w:t>
            </w:r>
          </w:p>
        </w:tc>
      </w:tr>
      <w:tr w:rsidR="00C744C8" w14:paraId="26AB8B05" w14:textId="77777777" w:rsidTr="00A65C3E">
        <w:tblPrEx>
          <w:shd w:val="clear" w:color="auto" w:fill="CED7E7"/>
        </w:tblPrEx>
        <w:trPr>
          <w:trHeight w:val="63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71B59" w14:textId="77777777" w:rsidR="00C744C8" w:rsidRPr="00A65C3E" w:rsidRDefault="007D19FB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Power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12683" w14:textId="5B127B56" w:rsidR="00C744C8" w:rsidRPr="00A65C3E" w:rsidRDefault="00C744C8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F28C2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The time rate at which is emitted or </w:t>
            </w:r>
            <w:proofErr w:type="spellStart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transfered</w:t>
            </w:r>
            <w:proofErr w:type="spellEnd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.</w:t>
            </w:r>
          </w:p>
        </w:tc>
      </w:tr>
      <w:tr w:rsidR="00C744C8" w14:paraId="5119C4A2" w14:textId="77777777" w:rsidTr="00A65C3E">
        <w:tblPrEx>
          <w:shd w:val="clear" w:color="auto" w:fill="CED7E7"/>
        </w:tblPrEx>
        <w:trPr>
          <w:trHeight w:val="52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111EA" w14:textId="6B423613" w:rsidR="00C744C8" w:rsidRPr="00A65C3E" w:rsidRDefault="00C744C8" w:rsidP="00A65C3E">
            <w:pPr>
              <w:pStyle w:val="CuerpoA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90258" w14:textId="5E664398" w:rsidR="00C744C8" w:rsidRPr="00A65C3E" w:rsidRDefault="00C744C8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BB69F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A building where electricity is produced.</w:t>
            </w:r>
          </w:p>
        </w:tc>
      </w:tr>
      <w:tr w:rsidR="00C744C8" w14:paraId="13483C47" w14:textId="77777777" w:rsidTr="00A65C3E">
        <w:tblPrEx>
          <w:shd w:val="clear" w:color="auto" w:fill="CED7E7"/>
        </w:tblPrEx>
        <w:trPr>
          <w:trHeight w:val="73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950A4" w14:textId="77777777" w:rsidR="00C744C8" w:rsidRPr="00A65C3E" w:rsidRDefault="007D19FB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Protection device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7A2F4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Dispositivo</w:t>
            </w:r>
            <w:proofErr w:type="spellEnd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protección</w:t>
            </w:r>
            <w:proofErr w:type="spellEnd"/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362C0" w14:textId="77777777" w:rsidR="00C744C8" w:rsidRPr="00A65C3E" w:rsidRDefault="007D19FB" w:rsidP="00A65C3E">
            <w:pPr>
              <w:pStyle w:val="Cuerpo"/>
              <w:rPr>
                <w:rFonts w:ascii="Verdana" w:eastAsia="Trebuchet MS" w:hAnsi="Verdana" w:cs="Trebuchet MS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An electrical device used for preventing an </w:t>
            </w:r>
          </w:p>
          <w:p w14:paraId="7F20401B" w14:textId="77777777" w:rsidR="00C744C8" w:rsidRPr="00A65C3E" w:rsidRDefault="007D19FB" w:rsidP="00A65C3E">
            <w:pPr>
              <w:pStyle w:val="Cuerpo"/>
              <w:rPr>
                <w:rFonts w:ascii="Verdana" w:eastAsia="Trebuchet MS" w:hAnsi="Verdana" w:cs="Trebuchet MS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unnecessary amount of current to protect the circuit.</w:t>
            </w:r>
          </w:p>
        </w:tc>
      </w:tr>
      <w:tr w:rsidR="00C744C8" w14:paraId="522B36DC" w14:textId="77777777" w:rsidTr="00A65C3E">
        <w:tblPrEx>
          <w:shd w:val="clear" w:color="auto" w:fill="CED7E7"/>
        </w:tblPrEx>
        <w:trPr>
          <w:trHeight w:val="80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D3BFE" w14:textId="669ADEE7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7510" w14:textId="62F1857C" w:rsidR="00C744C8" w:rsidRPr="00A65C3E" w:rsidRDefault="00C744C8" w:rsidP="00A65C3E">
            <w:pPr>
              <w:pStyle w:val="CuerpoB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EAEF8" w14:textId="77777777" w:rsidR="00C744C8" w:rsidRPr="00A65C3E" w:rsidRDefault="007D19FB" w:rsidP="00A65C3E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eastAsia="Trebuchet MS" w:hAnsi="Verdana" w:cs="Trebuchet MS"/>
                <w:color w:val="auto"/>
                <w:sz w:val="22"/>
                <w:szCs w:val="22"/>
                <w:shd w:val="clear" w:color="auto" w:fill="FFFFFF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  <w:shd w:val="clear" w:color="auto" w:fill="FFFFFF"/>
              </w:rPr>
              <w:t>A device that reacts to a small change in an electrical current by moving switches or other devices in an electrical circuit.</w:t>
            </w:r>
          </w:p>
        </w:tc>
      </w:tr>
      <w:tr w:rsidR="00C744C8" w14:paraId="278B45C4" w14:textId="77777777" w:rsidTr="00A65C3E">
        <w:tblPrEx>
          <w:shd w:val="clear" w:color="auto" w:fill="CED7E7"/>
        </w:tblPrEx>
        <w:trPr>
          <w:trHeight w:val="55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7CCC" w14:textId="67B9EE22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48701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Pantano</w:t>
            </w:r>
            <w:proofErr w:type="spellEnd"/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C3CF5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An artificial lake where water is kept in quantity for use.</w:t>
            </w:r>
          </w:p>
        </w:tc>
      </w:tr>
      <w:tr w:rsidR="00C744C8" w14:paraId="0B1F69C5" w14:textId="77777777" w:rsidTr="00A65C3E">
        <w:tblPrEx>
          <w:shd w:val="clear" w:color="auto" w:fill="CED7E7"/>
        </w:tblPrEx>
        <w:trPr>
          <w:trHeight w:val="97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43FA" w14:textId="77777777" w:rsidR="00C744C8" w:rsidRPr="00A65C3E" w:rsidRDefault="007D19FB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Transformer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C8425" w14:textId="2D3F146B" w:rsidR="00C744C8" w:rsidRPr="00A65C3E" w:rsidRDefault="00C744C8" w:rsidP="00A65C3E">
            <w:pPr>
              <w:pStyle w:val="CuerpoB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709CB" w14:textId="67FF1C71" w:rsidR="00C744C8" w:rsidRPr="00A65C3E" w:rsidRDefault="00C744C8" w:rsidP="00A65C3E">
            <w:pPr>
              <w:pStyle w:val="Cue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C744C8" w14:paraId="3C66518B" w14:textId="77777777" w:rsidTr="00A65C3E">
        <w:tblPrEx>
          <w:shd w:val="clear" w:color="auto" w:fill="CED7E7"/>
        </w:tblPrEx>
        <w:trPr>
          <w:trHeight w:val="54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966CF" w14:textId="347F83E2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EE8A" w14:textId="40802E0C" w:rsidR="00C744C8" w:rsidRPr="00A65C3E" w:rsidRDefault="00C744C8" w:rsidP="00A65C3E">
            <w:pPr>
              <w:pStyle w:val="CuerpoB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0E7B8" w14:textId="77777777" w:rsidR="00C744C8" w:rsidRPr="00A65C3E" w:rsidRDefault="007D19FB" w:rsidP="00A65C3E">
            <w:pPr>
              <w:pStyle w:val="Cue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  <w:shd w:val="clear" w:color="auto" w:fill="FFFFFF"/>
              </w:rPr>
              <w:t>A machine which uses blades that are turned by a form of energy to spin or power a load</w:t>
            </w: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  <w:shd w:val="clear" w:color="auto" w:fill="FFFFFF"/>
                <w:lang w:val="en-GB"/>
              </w:rPr>
              <w:t>.</w:t>
            </w:r>
          </w:p>
        </w:tc>
      </w:tr>
      <w:tr w:rsidR="00C744C8" w14:paraId="27887F90" w14:textId="77777777" w:rsidTr="00A65C3E">
        <w:tblPrEx>
          <w:shd w:val="clear" w:color="auto" w:fill="CED7E7"/>
        </w:tblPrEx>
        <w:trPr>
          <w:trHeight w:val="65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07DB" w14:textId="7F9ECDF5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258A" w14:textId="1AF33757" w:rsidR="00C744C8" w:rsidRPr="00A65C3E" w:rsidRDefault="00C744C8" w:rsidP="00A65C3E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9F5D4" w14:textId="77777777" w:rsidR="00C744C8" w:rsidRPr="00A65C3E" w:rsidRDefault="007D19FB" w:rsidP="00A65C3E">
            <w:pPr>
              <w:pStyle w:val="Cuerpo"/>
              <w:rPr>
                <w:rFonts w:ascii="Verdana" w:hAnsi="Verdana"/>
                <w:color w:val="auto"/>
                <w:sz w:val="22"/>
                <w:szCs w:val="22"/>
              </w:rPr>
            </w:pPr>
            <w:r w:rsidRPr="00A65C3E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The force of an electric current measured in volts.</w:t>
            </w:r>
          </w:p>
        </w:tc>
      </w:tr>
    </w:tbl>
    <w:p w14:paraId="3A927DF8" w14:textId="77777777" w:rsidR="00C744C8" w:rsidRDefault="00C744C8">
      <w:pPr>
        <w:pStyle w:val="TIT1"/>
        <w:widowControl w:val="0"/>
        <w:ind w:left="972" w:hanging="972"/>
        <w:jc w:val="left"/>
      </w:pPr>
    </w:p>
    <w:sectPr w:rsidR="00C7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99" w:right="746" w:bottom="1701" w:left="10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3C659" w14:textId="77777777" w:rsidR="004F6194" w:rsidRDefault="007D19FB">
      <w:r>
        <w:separator/>
      </w:r>
    </w:p>
  </w:endnote>
  <w:endnote w:type="continuationSeparator" w:id="0">
    <w:p w14:paraId="789D0418" w14:textId="77777777" w:rsidR="004F6194" w:rsidRDefault="007D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RA Sans 1.0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368E" w14:textId="77777777" w:rsidR="007D19FB" w:rsidRDefault="007D1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6833" w14:textId="77777777" w:rsidR="00C744C8" w:rsidRPr="00A65C3E" w:rsidRDefault="007D19FB">
    <w:pPr>
      <w:pStyle w:val="CuerpoAAA"/>
      <w:tabs>
        <w:tab w:val="right" w:pos="10054"/>
      </w:tabs>
      <w:rPr>
        <w:rStyle w:val="Ninguno"/>
        <w:rFonts w:ascii="Times New Roman" w:eastAsia="Times New Roman" w:hAnsi="Times New Roman" w:cs="Times New Roman"/>
        <w:lang w:val="en-GB"/>
      </w:rPr>
    </w:pPr>
    <w:r w:rsidRPr="00A65C3E">
      <w:rPr>
        <w:rStyle w:val="Ninguno"/>
        <w:rFonts w:ascii="Arial Unicode MS" w:eastAsia="Arial Unicode MS" w:hAnsi="Arial Unicode MS" w:cs="Arial Unicode MS"/>
        <w:color w:val="808080"/>
        <w:sz w:val="18"/>
        <w:szCs w:val="18"/>
        <w:u w:color="808080"/>
        <w:lang w:val="en-GB"/>
      </w:rPr>
      <w:br/>
    </w:r>
    <w:r>
      <w:rPr>
        <w:rStyle w:val="Ninguno"/>
        <w:noProof/>
        <w:color w:val="808080"/>
        <w:sz w:val="18"/>
        <w:szCs w:val="18"/>
        <w:u w:color="808080"/>
      </w:rPr>
      <w:drawing>
        <wp:inline distT="0" distB="0" distL="0" distR="0" wp14:anchorId="7C2D1688" wp14:editId="68C66A05">
          <wp:extent cx="280552" cy="280552"/>
          <wp:effectExtent l="0" t="0" r="5715" b="5715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" descr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52" cy="2805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A65C3E">
      <w:rPr>
        <w:rStyle w:val="Ninguno"/>
        <w:color w:val="808080"/>
        <w:sz w:val="18"/>
        <w:szCs w:val="18"/>
        <w:u w:color="808080"/>
        <w:lang w:val="en-GB"/>
      </w:rPr>
      <w:t xml:space="preserve">  </w:t>
    </w:r>
    <w:r w:rsidRPr="00A65C3E">
      <w:rPr>
        <w:rStyle w:val="Ninguno"/>
        <w:rFonts w:ascii="Verdana" w:hAnsi="Verdana"/>
        <w:b/>
        <w:bCs/>
        <w:color w:val="545454"/>
        <w:sz w:val="16"/>
        <w:szCs w:val="16"/>
        <w:u w:color="545454"/>
        <w:shd w:val="clear" w:color="auto" w:fill="FFFFFF"/>
        <w:lang w:val="en-GB"/>
      </w:rPr>
      <w:t xml:space="preserve">© </w:t>
    </w:r>
    <w:r>
      <w:rPr>
        <w:rStyle w:val="Ninguno"/>
        <w:rFonts w:ascii="Verdana" w:hAnsi="Verdana"/>
        <w:b/>
        <w:bCs/>
        <w:color w:val="808080"/>
        <w:sz w:val="16"/>
        <w:szCs w:val="16"/>
        <w:u w:color="808080"/>
        <w:lang w:val="en-US"/>
      </w:rPr>
      <w:t>McGraw-Hill</w:t>
    </w:r>
    <w:r w:rsidRPr="00A65C3E">
      <w:rPr>
        <w:rStyle w:val="Ninguno"/>
        <w:color w:val="808080"/>
        <w:sz w:val="18"/>
        <w:szCs w:val="18"/>
        <w:u w:color="808080"/>
        <w:lang w:val="en-GB"/>
      </w:rPr>
      <w:tab/>
    </w:r>
    <w:r>
      <w:rPr>
        <w:rStyle w:val="Ninguno"/>
        <w:color w:val="808080"/>
        <w:sz w:val="18"/>
        <w:szCs w:val="18"/>
        <w:u w:color="808080"/>
      </w:rPr>
      <w:fldChar w:fldCharType="begin"/>
    </w:r>
    <w:r w:rsidRPr="00A65C3E">
      <w:rPr>
        <w:rStyle w:val="Ninguno"/>
        <w:color w:val="808080"/>
        <w:sz w:val="18"/>
        <w:szCs w:val="18"/>
        <w:u w:color="808080"/>
        <w:lang w:val="en-GB"/>
      </w:rPr>
      <w:instrText xml:space="preserve"> PAGE </w:instrText>
    </w:r>
    <w:r>
      <w:rPr>
        <w:rStyle w:val="Ninguno"/>
        <w:color w:val="808080"/>
        <w:sz w:val="18"/>
        <w:szCs w:val="18"/>
        <w:u w:color="808080"/>
      </w:rPr>
      <w:fldChar w:fldCharType="separate"/>
    </w:r>
    <w:r w:rsidRPr="00A65C3E">
      <w:rPr>
        <w:rStyle w:val="Ninguno"/>
        <w:color w:val="808080"/>
        <w:sz w:val="18"/>
        <w:szCs w:val="18"/>
        <w:u w:color="808080"/>
        <w:lang w:val="en-GB"/>
      </w:rPr>
      <w:t>2</w:t>
    </w:r>
    <w:r>
      <w:rPr>
        <w:rStyle w:val="Ninguno"/>
        <w:color w:val="808080"/>
        <w:sz w:val="18"/>
        <w:szCs w:val="18"/>
        <w:u w:color="808080"/>
      </w:rPr>
      <w:fldChar w:fldCharType="end"/>
    </w:r>
    <w:r w:rsidRPr="00A65C3E">
      <w:rPr>
        <w:rStyle w:val="Ninguno"/>
        <w:color w:val="808080"/>
        <w:sz w:val="18"/>
        <w:szCs w:val="18"/>
        <w:u w:color="808080"/>
        <w:lang w:val="en-GB"/>
      </w:rPr>
      <w:t>-1</w:t>
    </w:r>
  </w:p>
  <w:p w14:paraId="3029658A" w14:textId="51A40B62" w:rsidR="00C744C8" w:rsidRPr="00A65C3E" w:rsidRDefault="007D19FB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lang w:val="en-GB"/>
      </w:rPr>
    </w:pPr>
    <w:r w:rsidRPr="00A65C3E">
      <w:rPr>
        <w:rStyle w:val="Ninguno"/>
        <w:rFonts w:ascii="Verdana" w:hAnsi="Verdana"/>
        <w:color w:val="808080"/>
        <w:sz w:val="16"/>
        <w:szCs w:val="16"/>
        <w:u w:color="808080"/>
        <w:lang w:val="en-GB"/>
      </w:rPr>
      <w:t>Technology 3 Secondary · Unit 5</w:t>
    </w:r>
    <w:r>
      <w:rPr>
        <w:rStyle w:val="Ninguno"/>
        <w:rFonts w:ascii="Verdana" w:hAnsi="Verdana"/>
        <w:color w:val="808080"/>
        <w:sz w:val="16"/>
        <w:szCs w:val="16"/>
        <w:u w:color="808080"/>
        <w:lang w:val="en-GB"/>
      </w:rPr>
      <w:t xml:space="preserve"> ·</w:t>
    </w:r>
    <w:r w:rsidRPr="00A65C3E">
      <w:rPr>
        <w:rStyle w:val="Ninguno"/>
        <w:rFonts w:ascii="Verdana" w:hAnsi="Verdana"/>
        <w:color w:val="808080"/>
        <w:sz w:val="16"/>
        <w:szCs w:val="16"/>
        <w:u w:color="808080"/>
        <w:lang w:val="en-GB"/>
      </w:rPr>
      <w:t xml:space="preserve"> Glossary</w:t>
    </w:r>
    <w:r w:rsidR="00D00A68">
      <w:rPr>
        <w:rStyle w:val="Ninguno"/>
        <w:rFonts w:ascii="Verdana" w:hAnsi="Verdana"/>
        <w:color w:val="808080"/>
        <w:sz w:val="16"/>
        <w:szCs w:val="16"/>
        <w:u w:color="808080"/>
        <w:lang w:val="en-GB"/>
      </w:rPr>
      <w:t xml:space="preserve"> </w:t>
    </w:r>
    <w:r w:rsidR="00D00A68">
      <w:rPr>
        <w:rStyle w:val="Ninguno"/>
        <w:rFonts w:ascii="Verdana" w:hAnsi="Verdana"/>
        <w:color w:val="808080"/>
        <w:sz w:val="16"/>
        <w:szCs w:val="16"/>
        <w:u w:color="808080"/>
        <w:lang w:val="en-GB"/>
      </w:rPr>
      <w:t>worksheet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8CF2" w14:textId="77777777" w:rsidR="007D19FB" w:rsidRDefault="007D1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F521" w14:textId="77777777" w:rsidR="004F6194" w:rsidRDefault="007D19FB">
      <w:r>
        <w:separator/>
      </w:r>
    </w:p>
  </w:footnote>
  <w:footnote w:type="continuationSeparator" w:id="0">
    <w:p w14:paraId="7B02C16F" w14:textId="77777777" w:rsidR="004F6194" w:rsidRDefault="007D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E85B" w14:textId="77777777" w:rsidR="007D19FB" w:rsidRDefault="007D1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149F" w14:textId="77777777" w:rsidR="007D19FB" w:rsidRDefault="007D19FB" w:rsidP="007D19FB">
    <w:pPr>
      <w:pStyle w:val="Cuerpo"/>
      <w:tabs>
        <w:tab w:val="left" w:pos="1440"/>
      </w:tabs>
      <w:rPr>
        <w:rStyle w:val="Ninguno"/>
        <w:rFonts w:ascii="Verdana" w:hAnsi="Verdana"/>
        <w:b/>
        <w:bCs/>
      </w:rPr>
    </w:pPr>
    <w:r>
      <w:rPr>
        <w:noProof/>
        <w:bdr w:val="none" w:sz="0" w:space="0" w:color="auto"/>
      </w:rPr>
      <w:drawing>
        <wp:anchor distT="0" distB="0" distL="114300" distR="114300" simplePos="0" relativeHeight="251659264" behindDoc="0" locked="0" layoutInCell="1" allowOverlap="1" wp14:anchorId="4FFB0395" wp14:editId="6BC54916">
          <wp:simplePos x="0" y="0"/>
          <wp:positionH relativeFrom="column">
            <wp:posOffset>4610100</wp:posOffset>
          </wp:positionH>
          <wp:positionV relativeFrom="paragraph">
            <wp:posOffset>0</wp:posOffset>
          </wp:positionV>
          <wp:extent cx="2028825" cy="771525"/>
          <wp:effectExtent l="0" t="0" r="0" b="0"/>
          <wp:wrapThrough wrapText="bothSides">
            <wp:wrapPolygon edited="0">
              <wp:start x="608" y="1067"/>
              <wp:lineTo x="608" y="17600"/>
              <wp:lineTo x="2839" y="19200"/>
              <wp:lineTo x="13589" y="20800"/>
              <wp:lineTo x="14603" y="20800"/>
              <wp:lineTo x="17037" y="19200"/>
              <wp:lineTo x="18659" y="15467"/>
              <wp:lineTo x="18456" y="1067"/>
              <wp:lineTo x="608" y="1067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CAD521" w14:textId="77777777" w:rsidR="007D19FB" w:rsidRDefault="007D19FB" w:rsidP="007D19FB">
    <w:pP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 w:frame="1"/>
        <w:lang w:eastAsia="es-ES"/>
      </w:rPr>
    </w:pPr>
  </w:p>
  <w:p w14:paraId="4A5F23C3" w14:textId="77777777" w:rsidR="00C744C8" w:rsidRDefault="007D19FB" w:rsidP="007D19FB">
    <w:pPr>
      <w:pStyle w:val="CuerpoAAA"/>
      <w:tabs>
        <w:tab w:val="left" w:pos="720"/>
      </w:tabs>
      <w:spacing w:after="0"/>
      <w:ind w:left="360"/>
      <w:jc w:val="left"/>
    </w:pPr>
    <w:r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 w:frame="1"/>
      </w:rPr>
      <w:t xml:space="preserve">U.5. </w:t>
    </w:r>
    <w:proofErr w:type="spellStart"/>
    <w:r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 w:frame="1"/>
      </w:rPr>
      <w:t>Electricity</w:t>
    </w:r>
    <w:proofErr w:type="spellEnd"/>
    <w:r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 w:frame="1"/>
      </w:rPr>
      <w:t xml:space="preserve"> and </w:t>
    </w:r>
    <w:proofErr w:type="spellStart"/>
    <w:r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 w:frame="1"/>
      </w:rPr>
      <w:t>energy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4532" w14:textId="77777777" w:rsidR="007D19FB" w:rsidRDefault="007D1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C8"/>
    <w:rsid w:val="004742C6"/>
    <w:rsid w:val="004D6772"/>
    <w:rsid w:val="004F6194"/>
    <w:rsid w:val="007D19FB"/>
    <w:rsid w:val="00A65C3E"/>
    <w:rsid w:val="00B27F92"/>
    <w:rsid w:val="00C744C8"/>
    <w:rsid w:val="00D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D7E8"/>
  <w15:docId w15:val="{06003F97-CDC3-47D4-832D-61848269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A">
    <w:name w:val="Cuerpo A A A"/>
    <w:pPr>
      <w:spacing w:after="120"/>
      <w:jc w:val="both"/>
    </w:pPr>
    <w:rPr>
      <w:rFonts w:ascii="SRA Sans 1.0" w:eastAsia="SRA Sans 1.0" w:hAnsi="SRA Sans 1.0" w:cs="SRA Sans 1.0"/>
      <w:color w:val="000000"/>
      <w:u w:color="000000"/>
    </w:rPr>
  </w:style>
  <w:style w:type="character" w:customStyle="1" w:styleId="Ninguno">
    <w:name w:val="Ninguno"/>
  </w:style>
  <w:style w:type="paragraph" w:styleId="Footer">
    <w:name w:val="footer"/>
    <w:pPr>
      <w:tabs>
        <w:tab w:val="center" w:pos="4252"/>
        <w:tab w:val="right" w:pos="8504"/>
      </w:tabs>
      <w:spacing w:after="120"/>
      <w:jc w:val="both"/>
    </w:pPr>
    <w:rPr>
      <w:rFonts w:ascii="SRA Sans 1.0" w:eastAsia="SRA Sans 1.0" w:hAnsi="SRA Sans 1.0" w:cs="SRA Sans 1.0"/>
      <w:color w:val="000000"/>
      <w:u w:color="000000"/>
      <w:lang w:val="es-ES_tradnl"/>
    </w:rPr>
  </w:style>
  <w:style w:type="paragraph" w:customStyle="1" w:styleId="TIT1">
    <w:name w:val="_TIT1"/>
    <w:pPr>
      <w:spacing w:before="360" w:after="120"/>
      <w:jc w:val="both"/>
    </w:pPr>
    <w:rPr>
      <w:rFonts w:ascii="Verdana" w:hAnsi="Verdana" w:cs="Arial Unicode MS"/>
      <w:b/>
      <w:bCs/>
      <w:color w:val="000000"/>
      <w:sz w:val="44"/>
      <w:szCs w:val="4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uerpoAA">
    <w:name w:val="Cuerpo A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19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9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Molinero, Ana</dc:creator>
  <cp:lastModifiedBy>Rayon, Patricia</cp:lastModifiedBy>
  <cp:revision>7</cp:revision>
  <dcterms:created xsi:type="dcterms:W3CDTF">2019-07-12T08:35:00Z</dcterms:created>
  <dcterms:modified xsi:type="dcterms:W3CDTF">2019-07-19T09:54:00Z</dcterms:modified>
</cp:coreProperties>
</file>